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2F062C">
        <w:rPr>
          <w:rFonts w:ascii="Times New Roman" w:hAnsi="Times New Roman"/>
          <w:sz w:val="28"/>
          <w:szCs w:val="28"/>
        </w:rPr>
        <w:t>С.В. Старков</w:t>
      </w:r>
    </w:p>
    <w:p w:rsidR="002F062C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2F062C" w:rsidRPr="001B69D7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«Инком-С»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2F062C" w:rsidRPr="001B69D7" w:rsidTr="002F062C">
        <w:tc>
          <w:tcPr>
            <w:tcW w:w="704" w:type="dxa"/>
            <w:vMerge w:val="restart"/>
            <w:shd w:val="clear" w:color="auto" w:fill="auto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shd w:val="clear" w:color="auto" w:fill="auto"/>
            <w:vAlign w:val="center"/>
          </w:tcPr>
          <w:p w:rsidR="002F062C" w:rsidRDefault="004838AB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Транспортная</w:t>
            </w:r>
            <w:r w:rsidR="00C769B4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4114" w:type="dxa"/>
          </w:tcPr>
          <w:p w:rsidR="002F062C" w:rsidRPr="002F062C" w:rsidRDefault="002F062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</w:p>
        </w:tc>
      </w:tr>
      <w:tr w:rsidR="00C46B92" w:rsidRPr="001B69D7" w:rsidTr="002F062C">
        <w:tc>
          <w:tcPr>
            <w:tcW w:w="704" w:type="dxa"/>
            <w:vMerge/>
            <w:shd w:val="clear" w:color="auto" w:fill="auto"/>
            <w:vAlign w:val="center"/>
          </w:tcPr>
          <w:p w:rsidR="00C46B92" w:rsidRPr="001B69D7" w:rsidRDefault="00C46B92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  <w:vAlign w:val="center"/>
          </w:tcPr>
          <w:p w:rsidR="00C46B92" w:rsidRPr="001B69D7" w:rsidRDefault="00C46B92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C46B92" w:rsidRPr="001B69D7" w:rsidRDefault="00C46B92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C46B92" w:rsidRPr="001B69D7" w:rsidRDefault="00C46B92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3 509,203</w:t>
            </w:r>
          </w:p>
        </w:tc>
      </w:tr>
      <w:tr w:rsidR="00C46B92" w:rsidRPr="001B69D7" w:rsidTr="002F062C">
        <w:tc>
          <w:tcPr>
            <w:tcW w:w="704" w:type="dxa"/>
            <w:vMerge/>
            <w:shd w:val="clear" w:color="auto" w:fill="auto"/>
          </w:tcPr>
          <w:p w:rsidR="00C46B92" w:rsidRPr="001B69D7" w:rsidRDefault="00C46B92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C46B92" w:rsidRPr="001B69D7" w:rsidRDefault="00C46B92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C46B92" w:rsidRPr="001B69D7" w:rsidRDefault="00C46B92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C46B92" w:rsidRPr="001B69D7" w:rsidRDefault="00C46B92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C46B92" w:rsidRPr="001B69D7" w:rsidTr="002F062C">
        <w:tc>
          <w:tcPr>
            <w:tcW w:w="704" w:type="dxa"/>
            <w:vMerge/>
            <w:shd w:val="clear" w:color="auto" w:fill="auto"/>
          </w:tcPr>
          <w:p w:rsidR="00C46B92" w:rsidRPr="001B69D7" w:rsidRDefault="00C46B92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C46B92" w:rsidRPr="001B69D7" w:rsidRDefault="00C46B92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C46B92" w:rsidRDefault="00C46B92" w:rsidP="002C53A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пешеходных дорожек, подходов к крыльцам и детской площадки</w:t>
            </w:r>
          </w:p>
        </w:tc>
        <w:tc>
          <w:tcPr>
            <w:tcW w:w="2407" w:type="dxa"/>
            <w:vMerge/>
          </w:tcPr>
          <w:p w:rsidR="00C46B92" w:rsidRPr="001B69D7" w:rsidRDefault="00C46B92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C46B92" w:rsidRPr="001B69D7" w:rsidTr="0021750C">
        <w:trPr>
          <w:trHeight w:val="286"/>
        </w:trPr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6B92" w:rsidRPr="001B69D7" w:rsidRDefault="00C46B92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6B92" w:rsidRPr="001B69D7" w:rsidRDefault="00C46B92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  <w:tcBorders>
              <w:bottom w:val="single" w:sz="4" w:space="0" w:color="auto"/>
            </w:tcBorders>
          </w:tcPr>
          <w:p w:rsidR="00C46B92" w:rsidRDefault="00C46B92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:rsidR="00C46B92" w:rsidRPr="001B69D7" w:rsidRDefault="00C46B92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4838AB" w:rsidRDefault="004838AB" w:rsidP="006F53B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838AB">
              <w:rPr>
                <w:rFonts w:ascii="Times New Roman" w:hAnsi="Times New Roman"/>
                <w:b/>
              </w:rPr>
              <w:t>3 509,203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 xml:space="preserve">Общество с </w:t>
      </w:r>
      <w:proofErr w:type="gramStart"/>
      <w:r w:rsidR="003B3AA6">
        <w:rPr>
          <w:rFonts w:ascii="Times New Roman" w:hAnsi="Times New Roman"/>
          <w:sz w:val="28"/>
          <w:szCs w:val="28"/>
          <w:u w:val="single"/>
        </w:rPr>
        <w:t>ограниченной</w:t>
      </w:r>
      <w:proofErr w:type="gramEnd"/>
      <w:r w:rsidR="003B3AA6">
        <w:rPr>
          <w:rFonts w:ascii="Times New Roman" w:hAnsi="Times New Roman"/>
          <w:sz w:val="28"/>
          <w:szCs w:val="28"/>
          <w:u w:val="single"/>
        </w:rPr>
        <w:t xml:space="preserve"> ответственность «Инком-С»</w:t>
      </w:r>
      <w:r w:rsidR="002F062C">
        <w:rPr>
          <w:rFonts w:ascii="Times New Roman" w:hAnsi="Times New Roman"/>
          <w:sz w:val="28"/>
          <w:szCs w:val="28"/>
          <w:u w:val="single"/>
        </w:rPr>
        <w:t xml:space="preserve"> ИНН 4253026984</w:t>
      </w:r>
      <w:r w:rsidR="003B3AA6">
        <w:rPr>
          <w:rFonts w:ascii="Times New Roman" w:hAnsi="Times New Roman"/>
          <w:sz w:val="28"/>
          <w:szCs w:val="28"/>
          <w:u w:val="single"/>
        </w:rPr>
        <w:t>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</w:rPr>
        <w:t>Лопухова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 Альбина Юрьевна т. 74-29-40,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otdelpto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4838AB">
        <w:rPr>
          <w:rFonts w:ascii="Times New Roman" w:hAnsi="Times New Roman"/>
          <w:sz w:val="28"/>
          <w:szCs w:val="28"/>
          <w:u w:val="single"/>
        </w:rPr>
        <w:t>3 509 203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4410C">
        <w:rPr>
          <w:rFonts w:ascii="Times New Roman" w:hAnsi="Times New Roman"/>
          <w:sz w:val="28"/>
          <w:szCs w:val="28"/>
          <w:u w:val="single"/>
        </w:rPr>
        <w:t>(</w:t>
      </w:r>
      <w:r w:rsidR="004838AB">
        <w:rPr>
          <w:rFonts w:ascii="Times New Roman" w:hAnsi="Times New Roman"/>
          <w:sz w:val="28"/>
          <w:szCs w:val="28"/>
          <w:u w:val="single"/>
        </w:rPr>
        <w:t>Три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миллион</w:t>
      </w:r>
      <w:r w:rsidR="006F53B7">
        <w:rPr>
          <w:rFonts w:ascii="Times New Roman" w:hAnsi="Times New Roman"/>
          <w:sz w:val="28"/>
          <w:szCs w:val="28"/>
          <w:u w:val="single"/>
        </w:rPr>
        <w:t>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838AB">
        <w:rPr>
          <w:rFonts w:ascii="Times New Roman" w:hAnsi="Times New Roman"/>
          <w:sz w:val="28"/>
          <w:szCs w:val="28"/>
          <w:u w:val="single"/>
        </w:rPr>
        <w:t>пятьсот девять тысяч двести три</w:t>
      </w:r>
      <w:r w:rsidR="00771D25">
        <w:rPr>
          <w:rFonts w:ascii="Times New Roman" w:hAnsi="Times New Roman"/>
          <w:sz w:val="28"/>
          <w:szCs w:val="28"/>
          <w:u w:val="single"/>
        </w:rPr>
        <w:t>)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="004838AB">
        <w:rPr>
          <w:rFonts w:ascii="Times New Roman" w:hAnsi="Times New Roman"/>
          <w:sz w:val="28"/>
          <w:szCs w:val="28"/>
        </w:rPr>
        <w:t>рубля</w:t>
      </w:r>
      <w:r w:rsidR="00DA63E1">
        <w:rPr>
          <w:rFonts w:ascii="Times New Roman" w:hAnsi="Times New Roman"/>
          <w:sz w:val="28"/>
          <w:szCs w:val="28"/>
        </w:rPr>
        <w:t xml:space="preserve">, в том числе НДС </w:t>
      </w:r>
      <w:r w:rsidR="004838AB">
        <w:rPr>
          <w:rFonts w:ascii="Times New Roman" w:hAnsi="Times New Roman"/>
          <w:sz w:val="28"/>
          <w:szCs w:val="28"/>
          <w:u w:val="single"/>
        </w:rPr>
        <w:t>584 867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46B92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590" w:rsidRDefault="00BB4590" w:rsidP="00B7091B">
      <w:r>
        <w:separator/>
      </w:r>
    </w:p>
  </w:endnote>
  <w:endnote w:type="continuationSeparator" w:id="0">
    <w:p w:rsidR="00BB4590" w:rsidRDefault="00BB4590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590" w:rsidRDefault="00BB4590" w:rsidP="00B7091B">
      <w:r>
        <w:separator/>
      </w:r>
    </w:p>
  </w:footnote>
  <w:footnote w:type="continuationSeparator" w:id="0">
    <w:p w:rsidR="00BB4590" w:rsidRDefault="00BB4590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305E"/>
    <w:rsid w:val="00256356"/>
    <w:rsid w:val="0026163A"/>
    <w:rsid w:val="0026365D"/>
    <w:rsid w:val="00272409"/>
    <w:rsid w:val="0028124F"/>
    <w:rsid w:val="0029724F"/>
    <w:rsid w:val="002A764A"/>
    <w:rsid w:val="002C261E"/>
    <w:rsid w:val="002C53A5"/>
    <w:rsid w:val="002F062C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B3AA6"/>
    <w:rsid w:val="003C479E"/>
    <w:rsid w:val="00407B32"/>
    <w:rsid w:val="00407DCF"/>
    <w:rsid w:val="00415D27"/>
    <w:rsid w:val="00447865"/>
    <w:rsid w:val="004478F9"/>
    <w:rsid w:val="00453E1D"/>
    <w:rsid w:val="00455193"/>
    <w:rsid w:val="004838AB"/>
    <w:rsid w:val="004869AF"/>
    <w:rsid w:val="00487E54"/>
    <w:rsid w:val="00497A36"/>
    <w:rsid w:val="004B7261"/>
    <w:rsid w:val="004B7FD3"/>
    <w:rsid w:val="004C79DE"/>
    <w:rsid w:val="004E24C8"/>
    <w:rsid w:val="004E7C2C"/>
    <w:rsid w:val="00501CEA"/>
    <w:rsid w:val="00515B43"/>
    <w:rsid w:val="005267F5"/>
    <w:rsid w:val="00575437"/>
    <w:rsid w:val="005E6F06"/>
    <w:rsid w:val="00623ABA"/>
    <w:rsid w:val="006443E4"/>
    <w:rsid w:val="006514DE"/>
    <w:rsid w:val="00652BCC"/>
    <w:rsid w:val="0068790B"/>
    <w:rsid w:val="00693B7A"/>
    <w:rsid w:val="006B155B"/>
    <w:rsid w:val="006B7333"/>
    <w:rsid w:val="006F53B7"/>
    <w:rsid w:val="00702DFA"/>
    <w:rsid w:val="00732B86"/>
    <w:rsid w:val="00771D25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2B99"/>
    <w:rsid w:val="00934460"/>
    <w:rsid w:val="009459FC"/>
    <w:rsid w:val="009B005B"/>
    <w:rsid w:val="009E498F"/>
    <w:rsid w:val="00A2069B"/>
    <w:rsid w:val="00A41F9D"/>
    <w:rsid w:val="00A4410C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B4590"/>
    <w:rsid w:val="00BD7194"/>
    <w:rsid w:val="00BE16DF"/>
    <w:rsid w:val="00BF0267"/>
    <w:rsid w:val="00BF4CF8"/>
    <w:rsid w:val="00C0479F"/>
    <w:rsid w:val="00C44008"/>
    <w:rsid w:val="00C46B92"/>
    <w:rsid w:val="00C53D25"/>
    <w:rsid w:val="00C5455B"/>
    <w:rsid w:val="00C66290"/>
    <w:rsid w:val="00C769B4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BFC"/>
    <w:rsid w:val="00E34C8D"/>
    <w:rsid w:val="00E35EC8"/>
    <w:rsid w:val="00E5465B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1F4D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5FC90-69C6-41CB-B239-3FCF0EF86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2020-09-16T03:32:00Z</cp:lastPrinted>
  <dcterms:created xsi:type="dcterms:W3CDTF">2020-09-17T01:52:00Z</dcterms:created>
  <dcterms:modified xsi:type="dcterms:W3CDTF">2020-09-25T04:49:00Z</dcterms:modified>
</cp:coreProperties>
</file>